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74C" w:rsidRPr="00EB4CB2" w:rsidRDefault="00EB4CB2" w:rsidP="00EB4CB2">
      <w:pPr>
        <w:jc w:val="center"/>
        <w:rPr>
          <w:b/>
          <w:sz w:val="36"/>
        </w:rPr>
      </w:pPr>
      <w:r w:rsidRPr="00EB4CB2">
        <w:rPr>
          <w:b/>
          <w:sz w:val="36"/>
        </w:rPr>
        <w:t xml:space="preserve">Chránené stromy na území TU VŠLP Zvolen </w:t>
      </w:r>
    </w:p>
    <w:p w:rsidR="0024116D" w:rsidRDefault="0024116D"/>
    <w:p w:rsidR="0024116D" w:rsidRDefault="007F5508">
      <w:r>
        <w:rPr>
          <w:b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3.45pt;margin-top:284.15pt;width:138.2pt;height:14.5pt;z-index:251662336;mso-width-relative:margin;mso-height-relative:margin" fillcolor="white [3212]">
            <v:textbox>
              <w:txbxContent>
                <w:p w:rsidR="005A4D04" w:rsidRPr="00CE6647" w:rsidRDefault="005A4D04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2. Tis obyčajný Taxus baccata d1/3 </w:t>
                  </w:r>
                  <w:r w:rsidR="0024116D" w:rsidRPr="00CE6647">
                    <w:rPr>
                      <w:b/>
                      <w:color w:val="FF0000"/>
                      <w:sz w:val="12"/>
                      <w:szCs w:val="12"/>
                    </w:rPr>
                    <w:t>–</w:t>
                  </w: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 </w:t>
                  </w:r>
                  <w:r w:rsidR="0024116D" w:rsidRPr="00CE6647">
                    <w:rPr>
                      <w:b/>
                      <w:color w:val="FF0000"/>
                      <w:sz w:val="12"/>
                      <w:szCs w:val="12"/>
                    </w:rPr>
                    <w:t>20cm</w:t>
                  </w:r>
                  <w:r w:rsidR="00CE6647">
                    <w:rPr>
                      <w:b/>
                      <w:color w:val="FF0000"/>
                      <w:sz w:val="12"/>
                      <w:szCs w:val="12"/>
                    </w:rPr>
                    <w:t>,</w:t>
                  </w:r>
                  <w:r w:rsidR="0024116D"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 h- 7m</w:t>
                  </w:r>
                </w:p>
              </w:txbxContent>
            </v:textbox>
          </v:shape>
        </w:pict>
      </w:r>
      <w:r>
        <w:rPr>
          <w:b/>
          <w:noProof/>
          <w:sz w:val="36"/>
        </w:rPr>
        <w:pict>
          <v:shape id="_x0000_s1026" type="#_x0000_t202" style="position:absolute;margin-left:309.05pt;margin-top:119.6pt;width:144.5pt;height:15.5pt;z-index:251660288;mso-width-relative:margin;mso-height-relative:margin" fillcolor="white [3212]">
            <v:textbox style="mso-next-textbox:#_x0000_s1026">
              <w:txbxContent>
                <w:p w:rsidR="005A4D04" w:rsidRPr="00161F7F" w:rsidRDefault="005A4D04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161F7F">
                    <w:rPr>
                      <w:b/>
                      <w:color w:val="FF0000"/>
                      <w:sz w:val="12"/>
                      <w:szCs w:val="12"/>
                    </w:rPr>
                    <w:t>1 .Tis obyčajný Taxus baccata d1/3 – 33cm</w:t>
                  </w:r>
                  <w:r w:rsidR="00161F7F">
                    <w:rPr>
                      <w:b/>
                      <w:color w:val="FF0000"/>
                      <w:sz w:val="12"/>
                      <w:szCs w:val="12"/>
                    </w:rPr>
                    <w:t>,</w:t>
                  </w:r>
                  <w:r w:rsidRPr="00161F7F">
                    <w:rPr>
                      <w:b/>
                      <w:color w:val="FF0000"/>
                      <w:sz w:val="12"/>
                      <w:szCs w:val="12"/>
                    </w:rPr>
                    <w:t xml:space="preserve"> h- 6,5m</w:t>
                  </w:r>
                </w:p>
                <w:p w:rsidR="005A4D04" w:rsidRDefault="005A4D04"/>
                <w:p w:rsidR="005A4D04" w:rsidRDefault="005A4D04"/>
              </w:txbxContent>
            </v:textbox>
          </v:shape>
        </w:pict>
      </w:r>
      <w:bookmarkStart w:id="0" w:name="_GoBack"/>
      <w:r w:rsidR="00EB4CB2">
        <w:rPr>
          <w:noProof/>
          <w:lang w:eastAsia="sk-SK"/>
        </w:rPr>
        <w:drawing>
          <wp:inline distT="0" distB="0" distL="0" distR="0">
            <wp:extent cx="5760720" cy="6012279"/>
            <wp:effectExtent l="19050" t="0" r="0" b="0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7F5508" w:rsidP="00EB4CB2">
      <w:pPr>
        <w:jc w:val="center"/>
      </w:pPr>
      <w:r>
        <w:rPr>
          <w:noProof/>
        </w:rPr>
        <w:lastRenderedPageBreak/>
        <w:pict>
          <v:shape id="_x0000_s1034" type="#_x0000_t202" style="position:absolute;left:0;text-align:left;margin-left:123.35pt;margin-top:169.65pt;width:141.3pt;height:15.5pt;z-index:251668480;mso-width-relative:margin;mso-height-relative:margin">
            <v:textbox>
              <w:txbxContent>
                <w:p w:rsidR="00935EE4" w:rsidRPr="00CE6647" w:rsidRDefault="00935EE4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>5. Jedľa biela Abies alba d1/3 – 120cm</w:t>
                  </w:r>
                  <w:r w:rsidR="00CE6647">
                    <w:rPr>
                      <w:b/>
                      <w:color w:val="FF0000"/>
                      <w:sz w:val="12"/>
                      <w:szCs w:val="12"/>
                    </w:rPr>
                    <w:t>,</w:t>
                  </w: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 h – 34.5m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66.55pt;margin-top:220.95pt;width:130.9pt;height:15.75pt;z-index:251670528;mso-width-relative:margin;mso-height-relative:margin">
            <v:textbox>
              <w:txbxContent>
                <w:p w:rsidR="00CE6647" w:rsidRPr="00CE6647" w:rsidRDefault="00CE6647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>6.Jedľa biela Abies alba d1/3 – 120cm</w:t>
                  </w:r>
                  <w:r>
                    <w:rPr>
                      <w:b/>
                      <w:color w:val="FF0000"/>
                      <w:sz w:val="12"/>
                      <w:szCs w:val="12"/>
                    </w:rPr>
                    <w:t>,</w:t>
                  </w: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 h – 34m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331.65pt;margin-top:198.65pt;width:132pt;height:15.55pt;z-index:251666432;mso-width-relative:margin;mso-height-relative:margin" fillcolor="white [3212]">
            <v:textbox>
              <w:txbxContent>
                <w:p w:rsidR="0024116D" w:rsidRPr="00CE6647" w:rsidRDefault="0024116D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>4. Jedľa biela Abies alba d1/3 – 180cm</w:t>
                  </w:r>
                  <w:r w:rsidR="00CE6647">
                    <w:rPr>
                      <w:b/>
                      <w:color w:val="FF0000"/>
                      <w:sz w:val="12"/>
                      <w:szCs w:val="12"/>
                    </w:rPr>
                    <w:t>,</w:t>
                  </w: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 h - 21m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23.15pt;margin-top:174.85pt;width:129pt;height:14pt;z-index:251664384;mso-width-relative:margin;mso-height-relative:margin" fillcolor="white [3212]">
            <v:textbox>
              <w:txbxContent>
                <w:p w:rsidR="0024116D" w:rsidRPr="00CE6647" w:rsidRDefault="0024116D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>3. Jedľa biela Abies alba d1/3 – 140</w:t>
                  </w:r>
                  <w:r w:rsidR="00CE6647">
                    <w:rPr>
                      <w:b/>
                      <w:color w:val="FF0000"/>
                      <w:sz w:val="12"/>
                      <w:szCs w:val="12"/>
                    </w:rPr>
                    <w:t>,</w:t>
                  </w: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 xml:space="preserve"> h – 37m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97.45pt;margin-top:257.15pt;width:186.2pt;height:33.25pt;z-index:251672576;mso-width-relative:margin;mso-height-relative:margin">
            <v:textbox>
              <w:txbxContent>
                <w:p w:rsidR="00CE6647" w:rsidRPr="00CE6647" w:rsidRDefault="00CE6647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E6647">
                    <w:rPr>
                      <w:b/>
                      <w:color w:val="FF0000"/>
                      <w:sz w:val="12"/>
                      <w:szCs w:val="12"/>
                    </w:rPr>
                    <w:t>7. Jedľa biela Abies alba d1/3 - 113cm, h – 35m  8. Jedľa biela Abies alba d1/3 - 120cm, h – 34m  9. Jedľa biela Abies alba d1/3 – 95 cm, h – 33,5m</w:t>
                  </w:r>
                  <w:r w:rsidR="00161F7F">
                    <w:rPr>
                      <w:b/>
                      <w:color w:val="FF0000"/>
                      <w:sz w:val="12"/>
                      <w:szCs w:val="12"/>
                    </w:rPr>
                    <w:t xml:space="preserve">  10.Jedľa biela Abies alba d1/3 – 125cm, h – 33,5m</w:t>
                  </w:r>
                </w:p>
              </w:txbxContent>
            </v:textbox>
          </v:shape>
        </w:pict>
      </w:r>
      <w:r w:rsidR="0024116D">
        <w:rPr>
          <w:noProof/>
          <w:lang w:eastAsia="sk-SK"/>
        </w:rPr>
        <w:drawing>
          <wp:inline distT="0" distB="0" distL="0" distR="0">
            <wp:extent cx="6165850" cy="5811830"/>
            <wp:effectExtent l="19050" t="0" r="635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58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p w:rsidR="0024116D" w:rsidRDefault="007F5508" w:rsidP="00EB4CB2">
      <w:pPr>
        <w:jc w:val="center"/>
      </w:pPr>
      <w:r>
        <w:rPr>
          <w:noProof/>
        </w:rPr>
        <w:lastRenderedPageBreak/>
        <w:pict>
          <v:shape id="_x0000_s1038" type="#_x0000_t202" style="position:absolute;left:0;text-align:left;margin-left:185.2pt;margin-top:86.8pt;width:201.2pt;height:25.3pt;z-index:251674624;mso-width-relative:margin;mso-height-relative:margin">
            <v:textbox>
              <w:txbxContent>
                <w:p w:rsidR="00161F7F" w:rsidRPr="00161F7F" w:rsidRDefault="00161F7F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161F7F">
                    <w:rPr>
                      <w:b/>
                      <w:color w:val="FF0000"/>
                      <w:sz w:val="12"/>
                      <w:szCs w:val="12"/>
                    </w:rPr>
                    <w:t xml:space="preserve">11.Jedľa biela Abies alba d1/3 – 120cm, h – 41m  12. Jedľa biela Abies alba d1/3 – 110cm, h – 41,5m  13.Jedľa biela Abies alba d1/3 – 87cm, h – 32m </w:t>
                  </w:r>
                </w:p>
              </w:txbxContent>
            </v:textbox>
          </v:shape>
        </w:pict>
      </w:r>
      <w:r w:rsidR="00161F7F">
        <w:rPr>
          <w:noProof/>
          <w:lang w:eastAsia="sk-SK"/>
        </w:rPr>
        <w:drawing>
          <wp:inline distT="0" distB="0" distL="0" distR="0">
            <wp:extent cx="5759450" cy="4637759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6D" w:rsidRDefault="0024116D"/>
    <w:p w:rsidR="0024116D" w:rsidRDefault="0024116D"/>
    <w:p w:rsidR="0024116D" w:rsidRDefault="00161F7F" w:rsidP="00161F7F">
      <w:pPr>
        <w:tabs>
          <w:tab w:val="left" w:pos="6143"/>
        </w:tabs>
      </w:pPr>
      <w:r>
        <w:tab/>
      </w: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161F7F" w:rsidP="00161F7F">
      <w:pPr>
        <w:tabs>
          <w:tab w:val="left" w:pos="6143"/>
        </w:tabs>
      </w:pPr>
    </w:p>
    <w:p w:rsidR="00161F7F" w:rsidRDefault="007F5508" w:rsidP="00161F7F">
      <w:pPr>
        <w:tabs>
          <w:tab w:val="left" w:pos="6143"/>
        </w:tabs>
        <w:jc w:val="center"/>
      </w:pPr>
      <w:r>
        <w:rPr>
          <w:noProof/>
        </w:rPr>
        <w:lastRenderedPageBreak/>
        <w:pict>
          <v:shape id="_x0000_s1039" type="#_x0000_t202" style="position:absolute;left:0;text-align:left;margin-left:31.45pt;margin-top:.45pt;width:26.65pt;height:28.65pt;z-index:251676672;mso-width-relative:margin;mso-height-relative:margin" filled="f">
            <v:textbox>
              <w:txbxContent>
                <w:p w:rsidR="00161F7F" w:rsidRPr="00161F7F" w:rsidRDefault="00161F7F">
                  <w:pPr>
                    <w:rPr>
                      <w:b/>
                      <w:color w:val="FF0000"/>
                      <w:sz w:val="32"/>
                    </w:rPr>
                  </w:pPr>
                  <w:r w:rsidRPr="00161F7F">
                    <w:rPr>
                      <w:b/>
                      <w:color w:val="FF0000"/>
                      <w:sz w:val="32"/>
                    </w:rPr>
                    <w:t>1.</w:t>
                  </w:r>
                </w:p>
              </w:txbxContent>
            </v:textbox>
          </v:shape>
        </w:pict>
      </w:r>
      <w:r w:rsidR="00161F7F">
        <w:rPr>
          <w:noProof/>
          <w:lang w:eastAsia="sk-SK"/>
        </w:rPr>
        <w:drawing>
          <wp:inline distT="0" distB="0" distL="0" distR="0">
            <wp:extent cx="4994910" cy="8879840"/>
            <wp:effectExtent l="19050" t="0" r="0" b="0"/>
            <wp:docPr id="10" name="Obrázok 10" descr="C:\Users\Dúbravský\Desktop\FSC\Chránené stromy foto\IMG_20210423_092441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úbravský\Desktop\FSC\Chránené stromy foto\IMG_20210423_092441_7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7F" w:rsidRDefault="007F5508" w:rsidP="00161F7F">
      <w:pPr>
        <w:tabs>
          <w:tab w:val="left" w:pos="6143"/>
        </w:tabs>
        <w:jc w:val="center"/>
      </w:pPr>
      <w:r>
        <w:rPr>
          <w:noProof/>
        </w:rPr>
        <w:lastRenderedPageBreak/>
        <w:pict>
          <v:shape id="_x0000_s1041" type="#_x0000_t202" style="position:absolute;left:0;text-align:left;margin-left:31.25pt;margin-top:.6pt;width:26.3pt;height:26.5pt;z-index:251678720;mso-width-relative:margin;mso-height-relative:margin" filled="f">
            <v:textbox>
              <w:txbxContent>
                <w:p w:rsidR="00161F7F" w:rsidRPr="00161F7F" w:rsidRDefault="00161F7F">
                  <w:pPr>
                    <w:rPr>
                      <w:b/>
                      <w:color w:val="FF0000"/>
                      <w:sz w:val="32"/>
                    </w:rPr>
                  </w:pPr>
                  <w:r w:rsidRPr="00161F7F">
                    <w:rPr>
                      <w:b/>
                      <w:color w:val="FF0000"/>
                      <w:sz w:val="32"/>
                    </w:rPr>
                    <w:t>2</w:t>
                  </w:r>
                  <w:r>
                    <w:rPr>
                      <w:b/>
                      <w:color w:val="FF0000"/>
                      <w:sz w:val="32"/>
                    </w:rPr>
                    <w:t>.</w:t>
                  </w:r>
                  <w:r w:rsidRPr="00161F7F">
                    <w:rPr>
                      <w:b/>
                      <w:color w:val="FF0000"/>
                      <w:sz w:val="32"/>
                    </w:rPr>
                    <w:t>.</w:t>
                  </w:r>
                </w:p>
              </w:txbxContent>
            </v:textbox>
          </v:shape>
        </w:pict>
      </w:r>
      <w:r w:rsidR="00161F7F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1" name="Obrázok 11" descr="C:\Users\Dúbravský\Desktop\FSC\Chránené stromy foto\IMG_20210423_102543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úbravský\Desktop\FSC\Chránené stromy foto\IMG_20210423_102543_08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2" type="#_x0000_t202" style="position:absolute;left:0;text-align:left;margin-left:31.1pt;margin-top:.1pt;width:26.1pt;height:26.55pt;z-index:251680768;mso-position-horizontal-relative:text;mso-position-vertical-relative:text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2" name="Obrázok 12" descr="C:\Users\Dúbravský\Desktop\FSC\Chránené stromy foto\IMG_20210423_09515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úbravský\Desktop\FSC\Chránené stromy foto\IMG_20210423_095152_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6D" w:rsidRDefault="007F5508" w:rsidP="005A731C">
      <w:pPr>
        <w:jc w:val="center"/>
      </w:pPr>
      <w:r>
        <w:rPr>
          <w:noProof/>
        </w:rPr>
        <w:lastRenderedPageBreak/>
        <w:pict>
          <v:shape id="_x0000_s1043" type="#_x0000_t202" style="position:absolute;left:0;text-align:left;margin-left:31.8pt;margin-top:.5pt;width:25.3pt;height:27.5pt;z-index:251682816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3" name="Obrázok 13" descr="C:\Users\Dúbravský\Desktop\FSC\Chránené stromy foto\IMG_20210423_095500_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úbravský\Desktop\FSC\Chránené stromy foto\IMG_20210423_095500_39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4" type="#_x0000_t202" style="position:absolute;left:0;text-align:left;margin-left:31.25pt;margin-top:-.45pt;width:24.8pt;height:27.6pt;z-index:251684864;mso-position-horizontal-relative:text;mso-position-vertical-relative:text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5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4" name="Obrázok 14" descr="C:\Users\Dúbravský\Desktop\FSC\Chránené stromy foto\IMG_20210423_100132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úbravský\Desktop\FSC\Chránené stromy foto\IMG_20210423_100132_09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5" type="#_x0000_t202" style="position:absolute;left:0;text-align:left;margin-left:31.8pt;margin-top:.1pt;width:24.25pt;height:26.55pt;z-index:251686912;mso-position-horizontal-relative:text;mso-position-vertical-relative:text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6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5" name="Obrázok 15" descr="C:\Users\Dúbravský\Desktop\FSC\Chránené stromy foto\IMG_20210423_100532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úbravský\Desktop\FSC\Chránené stromy foto\IMG_20210423_100532_53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6" type="#_x0000_t202" style="position:absolute;left:0;text-align:left;margin-left:31.25pt;margin-top:1.7pt;width:71.8pt;height:25.35pt;z-index:251688960;mso-position-horizontal-relative:text;mso-position-vertical-relative:text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7,8,9,10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6" name="Obrázok 16" descr="C:\Users\Dúbravský\Desktop\FSC\Chránené stromy foto\IMG_20210423_101122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úbravský\Desktop\FSC\Chránené stromy foto\IMG_20210423_101122_15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7" type="#_x0000_t202" style="position:absolute;left:0;text-align:left;margin-left:31.25pt;margin-top:.6pt;width:33.4pt;height:26.45pt;z-index:251691008;mso-position-horizontal-relative:text;mso-position-vertical-relative:text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11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7" name="Obrázok 17" descr="C:\Users\Dúbravský\Desktop\FSC\Chránené stromy foto\IMG_20210423_103513_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úbravský\Desktop\FSC\Chránené stromy foto\IMG_20210423_103513_58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8" type="#_x0000_t202" style="position:absolute;left:0;text-align:left;margin-left:30pt;margin-top:-.45pt;width:35.8pt;height:28.15pt;z-index:251693056;mso-position-horizontal-relative:text;mso-position-vertical-relative:text;mso-width-relative:margin;mso-height-relative:margin" filled="f">
            <v:textbox>
              <w:txbxContent>
                <w:p w:rsidR="005A731C" w:rsidRPr="005A731C" w:rsidRDefault="005A731C">
                  <w:pPr>
                    <w:rPr>
                      <w:b/>
                      <w:color w:val="FF0000"/>
                      <w:sz w:val="32"/>
                    </w:rPr>
                  </w:pPr>
                  <w:r w:rsidRPr="005A731C">
                    <w:rPr>
                      <w:b/>
                      <w:color w:val="FF0000"/>
                      <w:sz w:val="32"/>
                    </w:rPr>
                    <w:t>12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8" name="Obrázok 18" descr="C:\Users\Dúbravský\Desktop\FSC\Chránené stromy foto\IMG_20210423_103648_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úbravský\Desktop\FSC\Chránené stromy foto\IMG_20210423_103648_43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9" type="#_x0000_t202" style="position:absolute;left:0;text-align:left;margin-left:31.25pt;margin-top:.95pt;width:33.9pt;height:26.95pt;z-index:251695104;mso-position-horizontal-relative:text;mso-position-vertical-relative:text;mso-width-relative:margin;mso-height-relative:margin" filled="f">
            <v:textbox>
              <w:txbxContent>
                <w:p w:rsidR="008E3901" w:rsidRPr="008E3901" w:rsidRDefault="008E3901">
                  <w:pPr>
                    <w:rPr>
                      <w:b/>
                      <w:color w:val="FF0000"/>
                      <w:sz w:val="32"/>
                    </w:rPr>
                  </w:pPr>
                  <w:r w:rsidRPr="008E3901">
                    <w:rPr>
                      <w:b/>
                      <w:color w:val="FF0000"/>
                      <w:sz w:val="32"/>
                    </w:rPr>
                    <w:t>13</w:t>
                  </w:r>
                </w:p>
              </w:txbxContent>
            </v:textbox>
          </v:shape>
        </w:pict>
      </w:r>
      <w:r w:rsidR="005A731C">
        <w:rPr>
          <w:noProof/>
          <w:lang w:eastAsia="sk-SK"/>
        </w:rPr>
        <w:drawing>
          <wp:inline distT="0" distB="0" distL="0" distR="0">
            <wp:extent cx="4994910" cy="8877935"/>
            <wp:effectExtent l="19050" t="0" r="0" b="0"/>
            <wp:docPr id="19" name="Obrázok 19" descr="C:\Users\Dúbravský\Desktop\FSC\Chránené stromy foto\IMG_20210423_104117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úbravský\Desktop\FSC\Chránené stromy foto\IMG_20210423_104117_17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75"/>
        <w:gridCol w:w="2694"/>
        <w:gridCol w:w="1134"/>
        <w:gridCol w:w="850"/>
        <w:gridCol w:w="851"/>
      </w:tblGrid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lastRenderedPageBreak/>
              <w:t>Číslo</w:t>
            </w:r>
          </w:p>
        </w:tc>
        <w:tc>
          <w:tcPr>
            <w:tcW w:w="2694" w:type="dxa"/>
          </w:tcPr>
          <w:p w:rsidR="00A3369E" w:rsidRDefault="00A3369E">
            <w:r>
              <w:t>Drevina</w:t>
            </w:r>
          </w:p>
        </w:tc>
        <w:tc>
          <w:tcPr>
            <w:tcW w:w="1134" w:type="dxa"/>
          </w:tcPr>
          <w:p w:rsidR="00A3369E" w:rsidRDefault="00A3369E">
            <w:r>
              <w:t>D1/3 (cm)</w:t>
            </w:r>
          </w:p>
        </w:tc>
        <w:tc>
          <w:tcPr>
            <w:tcW w:w="850" w:type="dxa"/>
          </w:tcPr>
          <w:p w:rsidR="00A3369E" w:rsidRDefault="00A3369E">
            <w:r>
              <w:t>H (m)</w:t>
            </w:r>
          </w:p>
        </w:tc>
        <w:tc>
          <w:tcPr>
            <w:tcW w:w="851" w:type="dxa"/>
          </w:tcPr>
          <w:p w:rsidR="00A3369E" w:rsidRDefault="00A3369E">
            <w:r>
              <w:t>JPRL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1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>
              <w:t>Tis obyčajný Taxus baccata</w:t>
            </w:r>
          </w:p>
        </w:tc>
        <w:tc>
          <w:tcPr>
            <w:tcW w:w="1134" w:type="dxa"/>
          </w:tcPr>
          <w:p w:rsidR="00A3369E" w:rsidRDefault="00A3369E">
            <w:r>
              <w:t>33</w:t>
            </w:r>
          </w:p>
        </w:tc>
        <w:tc>
          <w:tcPr>
            <w:tcW w:w="850" w:type="dxa"/>
          </w:tcPr>
          <w:p w:rsidR="00A3369E" w:rsidRDefault="00A3369E">
            <w:r>
              <w:t>6,5</w:t>
            </w:r>
          </w:p>
        </w:tc>
        <w:tc>
          <w:tcPr>
            <w:tcW w:w="851" w:type="dxa"/>
          </w:tcPr>
          <w:p w:rsidR="00A3369E" w:rsidRDefault="00A3369E">
            <w:r>
              <w:t>774A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2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>
              <w:t>Tis obyčajný Taxus baccata</w:t>
            </w:r>
          </w:p>
        </w:tc>
        <w:tc>
          <w:tcPr>
            <w:tcW w:w="1134" w:type="dxa"/>
          </w:tcPr>
          <w:p w:rsidR="00A3369E" w:rsidRDefault="00A3369E">
            <w:r>
              <w:t>20</w:t>
            </w:r>
          </w:p>
        </w:tc>
        <w:tc>
          <w:tcPr>
            <w:tcW w:w="850" w:type="dxa"/>
          </w:tcPr>
          <w:p w:rsidR="00A3369E" w:rsidRDefault="00A3369E">
            <w:r>
              <w:t>7</w:t>
            </w:r>
          </w:p>
        </w:tc>
        <w:tc>
          <w:tcPr>
            <w:tcW w:w="851" w:type="dxa"/>
          </w:tcPr>
          <w:p w:rsidR="00A3369E" w:rsidRDefault="00A3369E">
            <w:r>
              <w:t>774A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3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140</w:t>
            </w:r>
          </w:p>
        </w:tc>
        <w:tc>
          <w:tcPr>
            <w:tcW w:w="850" w:type="dxa"/>
          </w:tcPr>
          <w:p w:rsidR="00A3369E" w:rsidRDefault="00A3369E">
            <w:r>
              <w:t>37</w:t>
            </w:r>
          </w:p>
        </w:tc>
        <w:tc>
          <w:tcPr>
            <w:tcW w:w="851" w:type="dxa"/>
          </w:tcPr>
          <w:p w:rsidR="00A3369E" w:rsidRDefault="00A3369E">
            <w:r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4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180</w:t>
            </w:r>
          </w:p>
        </w:tc>
        <w:tc>
          <w:tcPr>
            <w:tcW w:w="850" w:type="dxa"/>
          </w:tcPr>
          <w:p w:rsidR="00A3369E" w:rsidRDefault="00A3369E">
            <w:r>
              <w:t>21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5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120</w:t>
            </w:r>
          </w:p>
        </w:tc>
        <w:tc>
          <w:tcPr>
            <w:tcW w:w="850" w:type="dxa"/>
          </w:tcPr>
          <w:p w:rsidR="00A3369E" w:rsidRDefault="00A3369E">
            <w:r>
              <w:t>34,5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6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120</w:t>
            </w:r>
          </w:p>
        </w:tc>
        <w:tc>
          <w:tcPr>
            <w:tcW w:w="850" w:type="dxa"/>
          </w:tcPr>
          <w:p w:rsidR="00A3369E" w:rsidRDefault="00A3369E">
            <w:r>
              <w:t>34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7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113</w:t>
            </w:r>
          </w:p>
        </w:tc>
        <w:tc>
          <w:tcPr>
            <w:tcW w:w="850" w:type="dxa"/>
          </w:tcPr>
          <w:p w:rsidR="00A3369E" w:rsidRDefault="00A3369E">
            <w:r>
              <w:t>35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8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120</w:t>
            </w:r>
          </w:p>
        </w:tc>
        <w:tc>
          <w:tcPr>
            <w:tcW w:w="850" w:type="dxa"/>
          </w:tcPr>
          <w:p w:rsidR="00A3369E" w:rsidRDefault="00A3369E">
            <w:r>
              <w:t>34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9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95</w:t>
            </w:r>
          </w:p>
        </w:tc>
        <w:tc>
          <w:tcPr>
            <w:tcW w:w="850" w:type="dxa"/>
          </w:tcPr>
          <w:p w:rsidR="00A3369E" w:rsidRDefault="00A3369E">
            <w:r>
              <w:t>33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10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125</w:t>
            </w:r>
          </w:p>
        </w:tc>
        <w:tc>
          <w:tcPr>
            <w:tcW w:w="850" w:type="dxa"/>
          </w:tcPr>
          <w:p w:rsidR="00A3369E" w:rsidRDefault="00A3369E">
            <w:r>
              <w:t>33,5</w:t>
            </w:r>
          </w:p>
        </w:tc>
        <w:tc>
          <w:tcPr>
            <w:tcW w:w="851" w:type="dxa"/>
          </w:tcPr>
          <w:p w:rsidR="00A3369E" w:rsidRDefault="00A3369E">
            <w:r w:rsidRPr="00BF5127">
              <w:t>772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11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120</w:t>
            </w:r>
          </w:p>
        </w:tc>
        <w:tc>
          <w:tcPr>
            <w:tcW w:w="850" w:type="dxa"/>
          </w:tcPr>
          <w:p w:rsidR="00A3369E" w:rsidRDefault="00A3369E">
            <w:r>
              <w:t>41</w:t>
            </w:r>
          </w:p>
        </w:tc>
        <w:tc>
          <w:tcPr>
            <w:tcW w:w="851" w:type="dxa"/>
          </w:tcPr>
          <w:p w:rsidR="00A3369E" w:rsidRDefault="00A3369E">
            <w:r>
              <w:t>769A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12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110</w:t>
            </w:r>
          </w:p>
        </w:tc>
        <w:tc>
          <w:tcPr>
            <w:tcW w:w="850" w:type="dxa"/>
          </w:tcPr>
          <w:p w:rsidR="00A3369E" w:rsidRDefault="00A3369E">
            <w:r>
              <w:t>41,5</w:t>
            </w:r>
          </w:p>
        </w:tc>
        <w:tc>
          <w:tcPr>
            <w:tcW w:w="851" w:type="dxa"/>
          </w:tcPr>
          <w:p w:rsidR="00A3369E" w:rsidRDefault="00A3369E">
            <w:r w:rsidRPr="00802F2D">
              <w:t>769A</w:t>
            </w:r>
          </w:p>
        </w:tc>
      </w:tr>
      <w:tr w:rsidR="00A3369E" w:rsidTr="00856183">
        <w:trPr>
          <w:jc w:val="center"/>
        </w:trPr>
        <w:tc>
          <w:tcPr>
            <w:tcW w:w="675" w:type="dxa"/>
          </w:tcPr>
          <w:p w:rsidR="00A3369E" w:rsidRDefault="00A3369E">
            <w:r>
              <w:t>13</w:t>
            </w:r>
            <w:r w:rsidR="00856183">
              <w:t>.</w:t>
            </w:r>
          </w:p>
        </w:tc>
        <w:tc>
          <w:tcPr>
            <w:tcW w:w="2694" w:type="dxa"/>
          </w:tcPr>
          <w:p w:rsidR="00A3369E" w:rsidRDefault="00A3369E">
            <w:r w:rsidRPr="001877C8">
              <w:t>Jedľa biela abies alba</w:t>
            </w:r>
          </w:p>
        </w:tc>
        <w:tc>
          <w:tcPr>
            <w:tcW w:w="1134" w:type="dxa"/>
          </w:tcPr>
          <w:p w:rsidR="00A3369E" w:rsidRDefault="00A3369E">
            <w:r>
              <w:t>87</w:t>
            </w:r>
          </w:p>
        </w:tc>
        <w:tc>
          <w:tcPr>
            <w:tcW w:w="850" w:type="dxa"/>
          </w:tcPr>
          <w:p w:rsidR="00A3369E" w:rsidRDefault="00A3369E">
            <w:r>
              <w:t>32</w:t>
            </w:r>
          </w:p>
        </w:tc>
        <w:tc>
          <w:tcPr>
            <w:tcW w:w="851" w:type="dxa"/>
          </w:tcPr>
          <w:p w:rsidR="00A3369E" w:rsidRDefault="00A3369E">
            <w:r w:rsidRPr="00802F2D">
              <w:t>769A</w:t>
            </w:r>
          </w:p>
        </w:tc>
      </w:tr>
    </w:tbl>
    <w:p w:rsidR="0024116D" w:rsidRDefault="0024116D"/>
    <w:p w:rsidR="0024116D" w:rsidRDefault="0024116D"/>
    <w:p w:rsidR="0024116D" w:rsidRDefault="0024116D"/>
    <w:p w:rsidR="0024116D" w:rsidRDefault="0024116D"/>
    <w:p w:rsidR="0024116D" w:rsidRDefault="0024116D"/>
    <w:sectPr w:rsidR="0024116D" w:rsidSect="00C44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508" w:rsidRDefault="007F5508" w:rsidP="0024116D">
      <w:pPr>
        <w:spacing w:after="0" w:line="240" w:lineRule="auto"/>
      </w:pPr>
      <w:r>
        <w:separator/>
      </w:r>
    </w:p>
  </w:endnote>
  <w:endnote w:type="continuationSeparator" w:id="0">
    <w:p w:rsidR="007F5508" w:rsidRDefault="007F5508" w:rsidP="0024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508" w:rsidRDefault="007F5508" w:rsidP="0024116D">
      <w:pPr>
        <w:spacing w:after="0" w:line="240" w:lineRule="auto"/>
      </w:pPr>
      <w:r>
        <w:separator/>
      </w:r>
    </w:p>
  </w:footnote>
  <w:footnote w:type="continuationSeparator" w:id="0">
    <w:p w:rsidR="007F5508" w:rsidRDefault="007F5508" w:rsidP="00241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04"/>
    <w:rsid w:val="00161F7F"/>
    <w:rsid w:val="0024116D"/>
    <w:rsid w:val="00424412"/>
    <w:rsid w:val="004E0818"/>
    <w:rsid w:val="0057329A"/>
    <w:rsid w:val="005A4D04"/>
    <w:rsid w:val="005A731C"/>
    <w:rsid w:val="00765325"/>
    <w:rsid w:val="007F5508"/>
    <w:rsid w:val="00856183"/>
    <w:rsid w:val="008E3901"/>
    <w:rsid w:val="00935EE4"/>
    <w:rsid w:val="00A3369E"/>
    <w:rsid w:val="00BD6586"/>
    <w:rsid w:val="00C4474C"/>
    <w:rsid w:val="00CE6647"/>
    <w:rsid w:val="00D8456D"/>
    <w:rsid w:val="00EB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5B74D71A-1A97-47BB-BE6D-6734D283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47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A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4D0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41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4116D"/>
  </w:style>
  <w:style w:type="paragraph" w:styleId="Pta">
    <w:name w:val="footer"/>
    <w:basedOn w:val="Normlny"/>
    <w:link w:val="PtaChar"/>
    <w:uiPriority w:val="99"/>
    <w:semiHidden/>
    <w:unhideWhenUsed/>
    <w:rsid w:val="00241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4116D"/>
  </w:style>
  <w:style w:type="table" w:styleId="Mriekatabuky">
    <w:name w:val="Table Grid"/>
    <w:basedOn w:val="Normlnatabuka"/>
    <w:uiPriority w:val="59"/>
    <w:rsid w:val="00A33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Dúbravský</dc:creator>
  <cp:lastModifiedBy>Používateľ systému Windows</cp:lastModifiedBy>
  <cp:revision>7</cp:revision>
  <cp:lastPrinted>2021-04-27T07:22:00Z</cp:lastPrinted>
  <dcterms:created xsi:type="dcterms:W3CDTF">2021-04-27T06:02:00Z</dcterms:created>
  <dcterms:modified xsi:type="dcterms:W3CDTF">2021-05-12T12:10:00Z</dcterms:modified>
</cp:coreProperties>
</file>